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ascii="方正小标宋简体" w:eastAsia="方正小标宋简体"/>
          <w:color w:val="000000"/>
          <w:sz w:val="10"/>
          <w:szCs w:val="10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海南热带海洋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学院</w:t>
      </w:r>
      <w:r>
        <w:rPr>
          <w:rFonts w:ascii="方正小标宋简体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年考核招聘高层次人才报名表</w:t>
      </w:r>
      <w:bookmarkEnd w:id="0"/>
    </w:p>
    <w:tbl>
      <w:tblPr>
        <w:tblStyle w:val="5"/>
        <w:tblW w:w="9617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74"/>
        <w:gridCol w:w="733"/>
        <w:gridCol w:w="720"/>
        <w:gridCol w:w="720"/>
        <w:gridCol w:w="1337"/>
        <w:gridCol w:w="1455"/>
        <w:gridCol w:w="771"/>
        <w:gridCol w:w="81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ind w:right="96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研究方向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培养方式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称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职称专业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联系地址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现工作单位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电子邮件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应聘学院、专业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教育经历（从本科填起）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业绩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教学科研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教学业绩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科研业绩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40" w:lineRule="exact"/>
              <w:ind w:left="113" w:right="113"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表彰情况</w:t>
            </w:r>
          </w:p>
          <w:p>
            <w:pPr>
              <w:spacing w:line="340" w:lineRule="exact"/>
              <w:ind w:left="113" w:leftChars="54" w:right="113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获得奖励或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3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leftChars="54" w:right="113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兼职情况</w:t>
            </w:r>
          </w:p>
          <w:p>
            <w:pPr>
              <w:spacing w:line="340" w:lineRule="exact"/>
              <w:ind w:left="113" w:leftChars="54" w:right="113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其他社会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82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查意见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</w:t>
            </w:r>
          </w:p>
        </w:tc>
        <w:tc>
          <w:tcPr>
            <w:tcW w:w="8235" w:type="dxa"/>
            <w:gridSpan w:val="8"/>
            <w:vAlign w:val="center"/>
          </w:tcPr>
          <w:p>
            <w:pPr>
              <w:ind w:right="480" w:firstLine="1680" w:firstLineChars="7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人事处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snapToGrid w:val="0"/>
        <w:spacing w:line="240" w:lineRule="atLeast"/>
      </w:pPr>
      <w:r>
        <w:rPr>
          <w:rFonts w:hint="eastAsia" w:ascii="仿宋_GB2312" w:eastAsia="仿宋_GB2312"/>
          <w:color w:val="000000"/>
          <w:sz w:val="24"/>
        </w:rPr>
        <w:t>注：本表用电子邮件发送，资格审查时必须提交有效证件的原件。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04" w:bottom="144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D55A8"/>
    <w:rsid w:val="7B2D5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2016-07-19T03:22:00Z</dcterms:created>
  <dc:creator>lenovo</dc:creator>
  <cp:lastModifiedBy>lenovo</cp:lastModifiedBy>
  <dcterms:modified xsi:type="dcterms:W3CDTF">2016-07-19T03:22:42Z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